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Layout w:type="fixed"/>
        <w:tblLook w:val="0000"/>
      </w:tblPr>
      <w:tblGrid>
        <w:gridCol w:w="4785"/>
        <w:gridCol w:w="5104"/>
        <w:tblGridChange w:id="0">
          <w:tblGrid>
            <w:gridCol w:w="4785"/>
            <w:gridCol w:w="5104"/>
          </w:tblGrid>
        </w:tblGridChange>
      </w:tblGrid>
      <w:tr>
        <w:trPr>
          <w:cantSplit w:val="0"/>
          <w:trHeight w:val="17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«Утверждаю»                                                        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управления образования администрации города Оренбурга                                 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 Л.О. Бебешко                                                                                            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«___»______________2022 г.                              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городской  олимпиады по ППБ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обучающихся 8 и 9 классов образовательных организаций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города Оренбурга.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Городская олимпиада по ППБ проводится с целью изучения правил пожарной безопасности и противопожарной защиты, обучения действиям в условиях пожара и других чрезвычайных ситуациях; профилактики правонарушений несовершеннолетних в области пожарной безопасности.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Управление образования города Оренбурга;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МАУДО «Дворец творчества детей и молодежи» - отдел «Центр детского и молодежного движения «Радуга».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место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Олимпиада проводится в 2 этапа: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  этап – районный – с 17 по 21 января 2022(приложение 1);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этап – городской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февраля 2022 года.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Олимпиада проводится в  очной форме, возможен вариант дистанционной формы  через систему онлайн проверки.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Площадка проведения будет объявлена на предстоящем совещании руководителей отрядов ДЮП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Участники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районные олимпиады приглашаются по 2 ученика образовательной организации каждой параллели -  победители школьных олимпиад (всего 4 учащихся). Заявку на участие в районной олимпиаде прислать в день проведения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1, jpg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- 17.01 - 21.01 в </w:t>
      </w:r>
      <w:r w:rsidDel="00000000" w:rsidR="00000000" w:rsidRPr="00000000">
        <w:rPr>
          <w:sz w:val="28"/>
          <w:szCs w:val="28"/>
          <w:rtl w:val="0"/>
        </w:rPr>
        <w:t xml:space="preserve">соответствии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район</w:t>
      </w:r>
      <w:r w:rsidDel="00000000" w:rsidR="00000000" w:rsidRPr="00000000">
        <w:rPr>
          <w:sz w:val="28"/>
          <w:szCs w:val="28"/>
          <w:rtl w:val="0"/>
        </w:rPr>
        <w:t xml:space="preserve">ом на базе которого проводится олимпиада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городскую олимпиаду приглашаются победители (1–3 место) районных олимпиад. Заявку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1, jpg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на участие в городской олимпиаде необходимо подать в течение дня </w:t>
      </w:r>
      <w:r w:rsidDel="00000000" w:rsidR="00000000" w:rsidRPr="00000000">
        <w:rPr>
          <w:sz w:val="28"/>
          <w:szCs w:val="28"/>
          <w:rtl w:val="0"/>
        </w:rPr>
        <w:t xml:space="preserve">старта городского этапа 8 февраля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эл. адрес: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radugadoo@mail.ru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 теме указать «</w:t>
      </w:r>
      <w:r w:rsidDel="00000000" w:rsidR="00000000" w:rsidRPr="00000000">
        <w:rPr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лимпиад</w:t>
      </w:r>
      <w:r w:rsidDel="00000000" w:rsidR="00000000" w:rsidRPr="00000000">
        <w:rPr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ППБ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Олимпиада проводится в форме онлайн тестирования. Тесты для городской (районной) олимпиады готовит  отдел «Центр детского и молодежного движения «Радуга» МАУДО ДТД и М при непосредственном участии отдела воспитания и дополнительного образования управления образования администрации г. Оренбурга. Тесты составляются на основе школьного курса ОБЖ и ППБ.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каждого участника доступна 1 попытка для сдачи тестирования.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положению районной олимпиады разрешен лишь один день прохождения тестирования для одного класса.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Победителями становятся обучающиеся, набравшие наибольшее количество правильных ответов. При равном количестве баллов учитывается наименьшее время. Участники награждаются дипломами участника 1 этапа городской олимпиады. Победители награждаются дипломами.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городской олимпиады по ППБ награждаются дипломами.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всем вопросам обращаться в оргкомитет конкурса по адресу: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МБУДО «Дворец творчества детей и молодежи» -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«Центр детского и молодежного движения «Радуга»,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пр. Победы, 5, тел.: 77-44-78,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зав. отделом Якушев Аркадий Сергеевич (24-01-72),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педагог-организатор отдела Фирсова Анна Алексеевна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районной(городской) олимпиаде по ППБ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 обучающихся 8 и 9 классов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образовательных организаций г. Оренбурга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2021-2022 учебный год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проведения 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 _____________________________________________________________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(полностью)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Район ________________________________________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4111"/>
        <w:gridCol w:w="1660"/>
        <w:gridCol w:w="1800"/>
        <w:tblGridChange w:id="0">
          <w:tblGrid>
            <w:gridCol w:w="817"/>
            <w:gridCol w:w="4111"/>
            <w:gridCol w:w="1660"/>
            <w:gridCol w:w="18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 и имя участнка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(полностью)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Возраст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«__»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«__»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«__»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«__»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Ф.И.О. педагога,  подготовившего обучающихся (полностью)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Должность __________________________________________________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педагога 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школы ____________________________________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ОО _________________________________________________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М П                                                                     ________________    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подпись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График проведения районных этапов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городской олимпиады по ППБ для обучающихся 8 и 9 классов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образовательных организаций г. Оренбурга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2021 – 2022 уч. г.</w:t>
      </w:r>
    </w:p>
    <w:p w:rsidR="00000000" w:rsidDel="00000000" w:rsidP="00000000" w:rsidRDefault="00000000" w:rsidRPr="00000000" w14:paraId="00000087">
      <w:pPr>
        <w:ind w:firstLine="85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тестирование учеников 8 класса школ Ленинского района  – </w:t>
      </w:r>
      <w:r w:rsidDel="00000000" w:rsidR="00000000" w:rsidRPr="00000000">
        <w:rPr>
          <w:sz w:val="28"/>
          <w:szCs w:val="28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января с 11:00 до 13:00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тестирование учеников 8 класса школ Центрального района  – </w:t>
      </w:r>
      <w:r w:rsidDel="00000000" w:rsidR="00000000" w:rsidRPr="00000000">
        <w:rPr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января с 11:00 до 13:00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тестирование учеников 9 класса школ Ленинского района  – </w:t>
      </w:r>
      <w:r w:rsidDel="00000000" w:rsidR="00000000" w:rsidRPr="00000000">
        <w:rPr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января с 11:00 до 13:00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тестирование учеников 9 класса школ Центрального района  – 2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января с 14:00 до 16:00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31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ВНИМАНИЕ!!!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Всем участникам при входе на указанную страницу необходимо заполнить данные ФИО, ОО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После чего начинается отсчет времени и ведется контроль переходов на другие страницы с того браузера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обработку персональных данных участника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городской  олимпиады по ППБ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обучающихся 8 и 9 классов образовательных организаций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города Оренбурга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(далее – законный представитель) ________________________________________________________________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даю свое согласие организаторам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городской  олимпиады по ППБ среди обучающихся 8 и 9 классов образовательных организаций города Оренбурга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(МАУДО ДТДиМ ) на обработку персональных данных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ребенка)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следующих условиях: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осуществляют обработку персональных данных исключительно в целях организации и проведения </w:t>
      </w:r>
      <w:r w:rsidDel="00000000" w:rsidR="00000000" w:rsidRPr="00000000">
        <w:rPr>
          <w:sz w:val="28"/>
          <w:szCs w:val="28"/>
          <w:rtl w:val="0"/>
        </w:rPr>
        <w:t xml:space="preserve">городской  олимпиады по ППБ среди обучающихся 8 и 9 классов образовательных организаций города Оренбурга.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Оператор персональных данных: МАУДО «ДТДиМ».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Фактический адрес оператора: Российская Федерация, Оренбургская область, 460026, г. Оренбург, ул. Карагандинская, 37 «а».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Ответственный за обработку персональных данных МАУДО «ДТДиМ»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5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обработки персональных данных: создание базы данных участников и их родителей (законных представителей), необходимой для оказания услуг участникам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b1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городских соревнований по туризму «Осенняя мозаика», посвященных Всемирному дню туризма в 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 в различных мероприятиях (конкурсах, круглых столах, мастер-классов и т.д.), для финансовых операций.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подтверждается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 материалы на веб-сайтах) обезличивание, блокировку и уничтожение персональных данных.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40" w:lineRule="auto"/>
        <w:ind w:left="0" w:right="15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согласие может быть отозвано в любой момент по соглашению сторон.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40" w:lineRule="auto"/>
        <w:ind w:left="0" w:right="15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(в соответствии с п. 4  ст. 14 Федерального закона от 27.06.2006  № 152-ФЗ).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40" w:lineRule="auto"/>
        <w:ind w:left="0" w:right="15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Подтверждаю, что ознакомлен(а) с положениями Федерального закона от 27.07.2006  № 152-ФЗ «О персональных данных».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15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«____»____________20 г.       _________________                __________________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1701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1701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1701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1701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540" w:left="1418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adugado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7s+7MUYt/6v3ReNQMbKfdTFpkQ==">AMUW2mUg04rdZypv3oUm5DDUIx61QnRY6+fKTNxzksegdkzHMg3UbGOhw9BffofXrh5umafhRRXJoqex5M0YVXXnwjkuVM5XJkSbTdO8ykMwv8lOfxPPCj4=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2021-09-07T04:40:00Z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